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CC" w:rsidRPr="00AF2C96" w:rsidRDefault="00607CCC" w:rsidP="00607CCC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7</w:t>
      </w:r>
      <w:r w:rsidRPr="00AF2C96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grade </w:t>
      </w:r>
      <w:r>
        <w:rPr>
          <w:rFonts w:ascii="Kristen ITC" w:hAnsi="Kristen ITC"/>
          <w:sz w:val="24"/>
          <w:szCs w:val="24"/>
        </w:rPr>
        <w:t>ELA Plans for the week of 3/6</w:t>
      </w:r>
      <w:r w:rsidRPr="00AF2C96">
        <w:rPr>
          <w:rFonts w:ascii="Kristen ITC" w:hAnsi="Kristen ITC"/>
          <w:sz w:val="24"/>
          <w:szCs w:val="24"/>
        </w:rPr>
        <w:t>/17</w:t>
      </w:r>
    </w:p>
    <w:p w:rsidR="00607CCC" w:rsidRDefault="00607CCC" w:rsidP="00607CCC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Ms. Fronk</w:t>
      </w:r>
    </w:p>
    <w:p w:rsidR="00607CCC" w:rsidRDefault="00607CCC" w:rsidP="00607CCC">
      <w:pPr>
        <w:rPr>
          <w:rFonts w:ascii="Kristen ITC" w:hAnsi="Kristen ITC"/>
        </w:rPr>
      </w:pPr>
    </w:p>
    <w:p w:rsidR="00607CCC" w:rsidRDefault="00607CCC" w:rsidP="00607CCC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Monday 3/6/17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963A5B">
        <w:rPr>
          <w:rFonts w:ascii="Kristen ITC" w:hAnsi="Kristen ITC"/>
        </w:rPr>
        <w:t xml:space="preserve">  What are</w:t>
      </w:r>
      <w:r w:rsidR="00E26B31">
        <w:rPr>
          <w:rFonts w:ascii="Kristen ITC" w:hAnsi="Kristen ITC"/>
        </w:rPr>
        <w:t xml:space="preserve"> the parts of a persuasive essay?</w:t>
      </w:r>
      <w:r>
        <w:rPr>
          <w:rFonts w:ascii="Kristen ITC" w:hAnsi="Kristen ITC"/>
        </w:rPr>
        <w:t xml:space="preserve">  </w:t>
      </w:r>
      <w:bookmarkStart w:id="0" w:name="_GoBack"/>
      <w:bookmarkEnd w:id="0"/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5E546B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EC0944">
        <w:rPr>
          <w:rFonts w:ascii="Kristen ITC" w:hAnsi="Kristen ITC"/>
        </w:rPr>
        <w:t xml:space="preserve">  </w:t>
      </w:r>
      <w:r w:rsidR="005E546B">
        <w:rPr>
          <w:rFonts w:ascii="Kristen ITC" w:hAnsi="Kristen ITC"/>
        </w:rPr>
        <w:t xml:space="preserve">Sub plans:  </w:t>
      </w:r>
      <w:r w:rsidR="00EC0944">
        <w:rPr>
          <w:rFonts w:ascii="Kristen ITC" w:hAnsi="Kristen ITC"/>
        </w:rPr>
        <w:t>Students will write rough draft of persuasive essay using outline provided.</w:t>
      </w:r>
      <w:r w:rsidR="005E546B">
        <w:rPr>
          <w:rFonts w:ascii="Kristen ITC" w:hAnsi="Kristen ITC"/>
        </w:rPr>
        <w:t xml:space="preserve">  Rough draft is the summative piece for the Reading/Writing Intervention Week folder.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5E546B">
        <w:rPr>
          <w:rFonts w:ascii="Kristen ITC" w:hAnsi="Kristen ITC"/>
        </w:rPr>
        <w:t xml:space="preserve">  Student work is differentiated by product.  Each student will produce a persuasive essay on what they feel is the appropriate amount of freedom for a teenager.  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E26B31" w:rsidRPr="00E26B31" w:rsidRDefault="00607CCC" w:rsidP="00E26B31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E26B31">
        <w:rPr>
          <w:rFonts w:ascii="Kristen ITC" w:hAnsi="Kristen ITC"/>
        </w:rPr>
        <w:t xml:space="preserve"> </w:t>
      </w:r>
      <w:r w:rsidR="00E26B31" w:rsidRPr="00E26B31">
        <w:rPr>
          <w:rFonts w:ascii="Kristen ITC" w:hAnsi="Kristen ITC"/>
        </w:rPr>
        <w:t>ELAGSE7W1: Write arguments</w:t>
      </w:r>
      <w:r w:rsidR="00E26B31">
        <w:rPr>
          <w:rFonts w:ascii="Kristen ITC" w:hAnsi="Kristen ITC"/>
        </w:rPr>
        <w:t xml:space="preserve"> </w:t>
      </w:r>
      <w:r w:rsidR="00E26B31" w:rsidRPr="00E26B31">
        <w:rPr>
          <w:rFonts w:ascii="Kristen ITC" w:hAnsi="Kristen ITC"/>
        </w:rPr>
        <w:t>to support claims with clear</w:t>
      </w:r>
      <w:r w:rsidR="00E26B31">
        <w:rPr>
          <w:rFonts w:ascii="Kristen ITC" w:hAnsi="Kristen ITC"/>
        </w:rPr>
        <w:t xml:space="preserve"> reasons and relevant evidence.  </w:t>
      </w:r>
      <w:r w:rsidR="00E26B31" w:rsidRPr="00E26B31">
        <w:rPr>
          <w:rFonts w:ascii="Kristen ITC" w:hAnsi="Kristen ITC"/>
        </w:rPr>
        <w:t xml:space="preserve">a. Introduce claim(s), acknowledge alternate or opposing claims, and organize the </w:t>
      </w:r>
      <w:r w:rsidR="00E26B31">
        <w:rPr>
          <w:rFonts w:ascii="Kristen ITC" w:hAnsi="Kristen ITC"/>
        </w:rPr>
        <w:t xml:space="preserve">reasons and evidence logically.  </w:t>
      </w:r>
      <w:r w:rsidR="00E26B31" w:rsidRPr="00E26B31">
        <w:rPr>
          <w:rFonts w:ascii="Kristen ITC" w:hAnsi="Kristen ITC"/>
        </w:rPr>
        <w:t>b. Support claim(s) with logical reasoning and relevant evidence, using accurate, credible sources and demonstrating an understanding of the topic or text.</w:t>
      </w:r>
    </w:p>
    <w:p w:rsidR="00607CCC" w:rsidRDefault="00607CCC" w:rsidP="00607CCC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</w:t>
      </w:r>
      <w:r w:rsidR="00EC0944">
        <w:rPr>
          <w:rFonts w:ascii="Kristen ITC" w:hAnsi="Kristen ITC"/>
        </w:rPr>
        <w:t xml:space="preserve">  </w:t>
      </w:r>
      <w:r w:rsidR="00EC0944" w:rsidRPr="00EC0944">
        <w:rPr>
          <w:rFonts w:ascii="Kristen ITC" w:hAnsi="Kristen ITC"/>
        </w:rPr>
        <w:t>All contents of the Reading/Writing Intervention Week folder are due Friday, March 10th.</w:t>
      </w:r>
      <w:r w:rsidR="00965642">
        <w:rPr>
          <w:rFonts w:ascii="Kristen ITC" w:hAnsi="Kristen ITC"/>
        </w:rPr>
        <w:t xml:space="preserve">  Students may turn in folders to basket as soon as they are finished.  </w:t>
      </w:r>
      <w:r w:rsidR="00EC0944" w:rsidRPr="00EC0944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Tuesday 3/7/17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E26B31">
        <w:rPr>
          <w:rFonts w:ascii="Kristen ITC" w:hAnsi="Kristen ITC"/>
        </w:rPr>
        <w:t xml:space="preserve">  How will building background information in geography, history, science and communication help us to better understand The Cay?</w:t>
      </w:r>
      <w:r>
        <w:rPr>
          <w:rFonts w:ascii="Kristen ITC" w:hAnsi="Kristen ITC"/>
        </w:rPr>
        <w:t xml:space="preserve">   </w:t>
      </w:r>
    </w:p>
    <w:p w:rsidR="00607CCC" w:rsidRDefault="00965642" w:rsidP="00607CCC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Opener:  Students will receive updated list of what needs to be completed for Reading/Writing Intervention Week 3 folders.  Q and A for essays.  Students should now keep folders to continue work until completed.  (5 minutes)    </w:t>
      </w:r>
      <w:r w:rsidR="00607CCC">
        <w:rPr>
          <w:rFonts w:ascii="Kristen ITC" w:hAnsi="Kristen ITC"/>
        </w:rPr>
        <w:t xml:space="preserve">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D54025">
        <w:rPr>
          <w:rFonts w:ascii="Kristen ITC" w:hAnsi="Kristen ITC"/>
        </w:rPr>
        <w:t xml:space="preserve">  </w:t>
      </w:r>
      <w:r w:rsidR="00965642">
        <w:rPr>
          <w:rFonts w:ascii="Kristen ITC" w:hAnsi="Kristen ITC"/>
        </w:rPr>
        <w:t xml:space="preserve">Introduce </w:t>
      </w:r>
      <w:proofErr w:type="spellStart"/>
      <w:r w:rsidR="00965642">
        <w:rPr>
          <w:rFonts w:ascii="Kristen ITC" w:hAnsi="Kristen ITC"/>
        </w:rPr>
        <w:t>webquest</w:t>
      </w:r>
      <w:proofErr w:type="spellEnd"/>
      <w:r w:rsidR="00965642">
        <w:rPr>
          <w:rFonts w:ascii="Kristen ITC" w:hAnsi="Kristen ITC"/>
        </w:rPr>
        <w:t xml:space="preserve"> project.   Students will head to lab to begin</w:t>
      </w:r>
      <w:r w:rsidR="00D54025">
        <w:rPr>
          <w:rFonts w:ascii="Kristen ITC" w:hAnsi="Kristen ITC"/>
        </w:rPr>
        <w:t xml:space="preserve"> </w:t>
      </w:r>
      <w:proofErr w:type="spellStart"/>
      <w:r w:rsidR="00D54025">
        <w:rPr>
          <w:rFonts w:ascii="Kristen ITC" w:hAnsi="Kristen ITC"/>
        </w:rPr>
        <w:t>webquest</w:t>
      </w:r>
      <w:proofErr w:type="spellEnd"/>
      <w:r w:rsidR="00D54025">
        <w:rPr>
          <w:rFonts w:ascii="Kristen ITC" w:hAnsi="Kristen ITC"/>
        </w:rPr>
        <w:t xml:space="preserve"> for background information in The Cay.</w:t>
      </w:r>
      <w:r w:rsidR="00965642">
        <w:rPr>
          <w:rFonts w:ascii="Kristen ITC" w:hAnsi="Kristen ITC"/>
        </w:rPr>
        <w:t xml:space="preserve"> (10 mins.)   Before heading to lab, students will decide roles for group members.</w:t>
      </w:r>
      <w:r w:rsidR="00D54025">
        <w:rPr>
          <w:rFonts w:ascii="Kristen ITC" w:hAnsi="Kristen ITC"/>
        </w:rPr>
        <w:t xml:space="preserve"> </w:t>
      </w:r>
      <w:r w:rsidR="00965642">
        <w:rPr>
          <w:rFonts w:ascii="Kristen ITC" w:hAnsi="Kristen ITC"/>
        </w:rPr>
        <w:t xml:space="preserve"> </w:t>
      </w:r>
      <w:proofErr w:type="spellStart"/>
      <w:r w:rsidR="005E546B">
        <w:rPr>
          <w:rFonts w:ascii="Kristen ITC" w:hAnsi="Kristen ITC"/>
        </w:rPr>
        <w:t>Webquest</w:t>
      </w:r>
      <w:proofErr w:type="spellEnd"/>
      <w:r w:rsidR="005E546B">
        <w:rPr>
          <w:rFonts w:ascii="Kristen ITC" w:hAnsi="Kristen ITC"/>
        </w:rPr>
        <w:t xml:space="preserve"> groups consist of Geographical expert-Curacao, Historian-WWII warfare, Scientist-Hurricanes and Communicator-Jamaican dialect.  Students are encourages to pick based on their interest.  </w:t>
      </w:r>
      <w:r w:rsidR="00D54025">
        <w:rPr>
          <w:rFonts w:ascii="Kristen ITC" w:hAnsi="Kristen ITC"/>
        </w:rPr>
        <w:t xml:space="preserve">      </w:t>
      </w:r>
      <w:r w:rsidR="00EC0944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Closing:</w:t>
      </w:r>
      <w:r w:rsidR="00E26B31">
        <w:rPr>
          <w:rFonts w:ascii="Kristen ITC" w:hAnsi="Kristen ITC"/>
        </w:rPr>
        <w:t xml:space="preserve">  Save completed </w:t>
      </w:r>
      <w:proofErr w:type="spellStart"/>
      <w:r w:rsidR="00E26B31">
        <w:rPr>
          <w:rFonts w:ascii="Kristen ITC" w:hAnsi="Kristen ITC"/>
        </w:rPr>
        <w:t>ppt</w:t>
      </w:r>
      <w:proofErr w:type="spellEnd"/>
      <w:r w:rsidR="00E26B31">
        <w:rPr>
          <w:rFonts w:ascii="Kristen ITC" w:hAnsi="Kristen ITC"/>
        </w:rPr>
        <w:t xml:space="preserve"> to my flash.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</w:r>
    </w:p>
    <w:p w:rsidR="00E26B31" w:rsidRDefault="00E26B31" w:rsidP="00607CCC">
      <w:pPr>
        <w:rPr>
          <w:rFonts w:ascii="Kristen ITC" w:hAnsi="Kristen ITC"/>
        </w:rPr>
      </w:pPr>
      <w:r>
        <w:rPr>
          <w:rFonts w:ascii="Kristen ITC" w:hAnsi="Kristen ITC"/>
        </w:rPr>
        <w:t>Differentiation</w:t>
      </w:r>
      <w:r w:rsidR="00607CCC">
        <w:rPr>
          <w:rFonts w:ascii="Kristen ITC" w:hAnsi="Kristen ITC"/>
        </w:rPr>
        <w:t>:</w:t>
      </w:r>
      <w:r w:rsidR="005E546B">
        <w:rPr>
          <w:rFonts w:ascii="Kristen ITC" w:hAnsi="Kristen ITC"/>
        </w:rPr>
        <w:t xml:space="preserve">  by student choice (interest) and product</w:t>
      </w:r>
    </w:p>
    <w:p w:rsidR="00607CCC" w:rsidRDefault="00E26B31" w:rsidP="00607CCC">
      <w:pPr>
        <w:rPr>
          <w:rFonts w:ascii="Kristen ITC" w:hAnsi="Kristen ITC"/>
        </w:rPr>
      </w:pPr>
      <w:r>
        <w:rPr>
          <w:rFonts w:ascii="Kristen ITC" w:hAnsi="Kristen ITC"/>
        </w:rPr>
        <w:t xml:space="preserve">Standard:  </w:t>
      </w:r>
      <w:r w:rsidR="00607CCC">
        <w:rPr>
          <w:rFonts w:ascii="Kristen ITC" w:hAnsi="Kristen ITC"/>
        </w:rPr>
        <w:t xml:space="preserve"> </w:t>
      </w:r>
      <w:r w:rsidR="00F1373A" w:rsidRPr="00F1373A">
        <w:rPr>
          <w:rFonts w:ascii="Kristen ITC" w:hAnsi="Kristen ITC"/>
        </w:rPr>
        <w:t>ELAGSE7W7: Conduct short research projects to answer a question, drawing on several sources and generating additional related, focused questions for further research and investigation. ELAGSE7W8: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:rsidR="00607CCC" w:rsidRDefault="00607CCC" w:rsidP="00607CCC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</w:t>
      </w:r>
      <w:r w:rsidR="00965642">
        <w:rPr>
          <w:rFonts w:ascii="Kristen ITC" w:hAnsi="Kristen ITC"/>
        </w:rPr>
        <w:t xml:space="preserve">  </w:t>
      </w:r>
      <w:r w:rsidR="00965642" w:rsidRPr="00EC0944">
        <w:rPr>
          <w:rFonts w:ascii="Kristen ITC" w:hAnsi="Kristen ITC"/>
        </w:rPr>
        <w:t>All contents of the Reading/Writing Intervention Week folder are due Friday, March 10th.</w:t>
      </w:r>
      <w:r w:rsidR="00965642">
        <w:rPr>
          <w:rFonts w:ascii="Kristen ITC" w:hAnsi="Kristen ITC"/>
        </w:rPr>
        <w:t xml:space="preserve">  Students may turn in folders to basket as soon as they are finished.  </w:t>
      </w:r>
      <w:r w:rsidR="00965642" w:rsidRPr="00EC0944">
        <w:rPr>
          <w:rFonts w:ascii="Kristen ITC" w:hAnsi="Kristen ITC"/>
        </w:rPr>
        <w:t xml:space="preserve">  </w:t>
      </w:r>
      <w:r w:rsidR="00965642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</w:p>
    <w:p w:rsidR="00607CCC" w:rsidRDefault="00607CCC" w:rsidP="00607CCC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Wednesday 3/8/17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E26B31">
        <w:rPr>
          <w:rFonts w:ascii="Kristen ITC" w:hAnsi="Kristen ITC"/>
        </w:rPr>
        <w:t xml:space="preserve">  </w:t>
      </w:r>
      <w:r w:rsidR="00E26B31">
        <w:rPr>
          <w:rFonts w:ascii="Kristen ITC" w:hAnsi="Kristen ITC"/>
        </w:rPr>
        <w:t xml:space="preserve">How will building background information in geography, history, science and communication help us to better understand The Cay?   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5E546B">
        <w:rPr>
          <w:rFonts w:ascii="Kristen ITC" w:hAnsi="Kristen ITC"/>
        </w:rPr>
        <w:t xml:space="preserve">  log in and begi</w:t>
      </w:r>
      <w:r w:rsidR="00E26B31">
        <w:rPr>
          <w:rFonts w:ascii="Kristen ITC" w:hAnsi="Kristen ITC"/>
        </w:rPr>
        <w:t xml:space="preserve">n work on </w:t>
      </w:r>
      <w:r w:rsidR="005E546B">
        <w:rPr>
          <w:rFonts w:ascii="Kristen ITC" w:hAnsi="Kristen ITC"/>
        </w:rPr>
        <w:t xml:space="preserve">activity 2.  </w:t>
      </w:r>
      <w:r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D54025">
        <w:rPr>
          <w:rFonts w:ascii="Kristen ITC" w:hAnsi="Kristen ITC"/>
        </w:rPr>
        <w:t xml:space="preserve">  </w:t>
      </w:r>
      <w:proofErr w:type="spellStart"/>
      <w:r w:rsidR="00D54025">
        <w:rPr>
          <w:rFonts w:ascii="Kristen ITC" w:hAnsi="Kristen ITC"/>
        </w:rPr>
        <w:t>Webquest</w:t>
      </w:r>
      <w:proofErr w:type="spellEnd"/>
      <w:r w:rsidR="00D54025">
        <w:rPr>
          <w:rFonts w:ascii="Kristen ITC" w:hAnsi="Kristen ITC"/>
        </w:rPr>
        <w:t xml:space="preserve"> for background information in The Cay </w:t>
      </w:r>
      <w:proofErr w:type="spellStart"/>
      <w:proofErr w:type="gramStart"/>
      <w:r w:rsidR="00965642">
        <w:rPr>
          <w:rFonts w:ascii="Kristen ITC" w:hAnsi="Kristen ITC"/>
        </w:rPr>
        <w:t>con’t</w:t>
      </w:r>
      <w:proofErr w:type="spellEnd"/>
      <w:r>
        <w:rPr>
          <w:rFonts w:ascii="Kristen ITC" w:hAnsi="Kristen ITC"/>
        </w:rPr>
        <w:t xml:space="preserve">  </w:t>
      </w:r>
      <w:r w:rsidR="005E546B">
        <w:rPr>
          <w:rFonts w:ascii="Kristen ITC" w:hAnsi="Kristen ITC"/>
        </w:rPr>
        <w:t>in</w:t>
      </w:r>
      <w:proofErr w:type="gramEnd"/>
      <w:r w:rsidR="005E546B">
        <w:rPr>
          <w:rFonts w:ascii="Kristen ITC" w:hAnsi="Kristen ITC"/>
        </w:rPr>
        <w:t xml:space="preserve"> lab.  PPTS must be saved by end of class on my flash.</w:t>
      </w:r>
      <w:r>
        <w:rPr>
          <w:rFonts w:ascii="Kristen ITC" w:hAnsi="Kristen ITC"/>
        </w:rPr>
        <w:t xml:space="preserve">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E26B31">
        <w:rPr>
          <w:rFonts w:ascii="Kristen ITC" w:hAnsi="Kristen ITC"/>
        </w:rPr>
        <w:t xml:space="preserve"> Save </w:t>
      </w:r>
      <w:proofErr w:type="gramStart"/>
      <w:r w:rsidR="00E26B31">
        <w:rPr>
          <w:rFonts w:ascii="Kristen ITC" w:hAnsi="Kristen ITC"/>
        </w:rPr>
        <w:t xml:space="preserve">completed  </w:t>
      </w:r>
      <w:proofErr w:type="spellStart"/>
      <w:r w:rsidR="00E26B31">
        <w:rPr>
          <w:rFonts w:ascii="Kristen ITC" w:hAnsi="Kristen ITC"/>
        </w:rPr>
        <w:t>ppt</w:t>
      </w:r>
      <w:proofErr w:type="spellEnd"/>
      <w:proofErr w:type="gramEnd"/>
      <w:r w:rsidR="00E26B31">
        <w:rPr>
          <w:rFonts w:ascii="Kristen ITC" w:hAnsi="Kristen ITC"/>
        </w:rPr>
        <w:t xml:space="preserve"> to my flash.</w:t>
      </w:r>
      <w:r w:rsidR="005E546B">
        <w:rPr>
          <w:rFonts w:ascii="Kristen ITC" w:hAnsi="Kristen ITC"/>
        </w:rPr>
        <w:t xml:space="preserve">  </w:t>
      </w:r>
    </w:p>
    <w:p w:rsidR="00607CCC" w:rsidRDefault="00607CCC" w:rsidP="00607CCC">
      <w:pPr>
        <w:tabs>
          <w:tab w:val="left" w:pos="3030"/>
        </w:tabs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5E546B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  <w:r w:rsidR="005E546B">
        <w:rPr>
          <w:rFonts w:ascii="Kristen ITC" w:hAnsi="Kristen ITC"/>
        </w:rPr>
        <w:t>by student choice (interest) and product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5E546B">
        <w:rPr>
          <w:rFonts w:ascii="Kristen ITC" w:hAnsi="Kristen ITC"/>
        </w:rPr>
        <w:t xml:space="preserve"> </w:t>
      </w:r>
      <w:r w:rsidR="00F1373A">
        <w:rPr>
          <w:rFonts w:ascii="Kristen ITC" w:hAnsi="Kristen ITC"/>
        </w:rPr>
        <w:t xml:space="preserve">  </w:t>
      </w:r>
      <w:r w:rsidR="00F1373A" w:rsidRPr="00F1373A">
        <w:rPr>
          <w:rFonts w:ascii="Kristen ITC" w:hAnsi="Kristen ITC"/>
        </w:rPr>
        <w:t>ELAGSE7W7: Conduct short research projects to answer a question, drawing on several sources and generating additional related, focused questions for further research and investigation. ELAGSE7W8: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  <w:r w:rsidR="005E546B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</w:t>
      </w:r>
    </w:p>
    <w:p w:rsidR="00607CCC" w:rsidRDefault="00607CCC" w:rsidP="00607CCC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</w:t>
      </w:r>
      <w:r w:rsidR="00965642">
        <w:rPr>
          <w:rFonts w:ascii="Kristen ITC" w:hAnsi="Kristen ITC"/>
        </w:rPr>
        <w:t xml:space="preserve">  </w:t>
      </w:r>
      <w:r w:rsidR="00965642" w:rsidRPr="00EC0944">
        <w:rPr>
          <w:rFonts w:ascii="Kristen ITC" w:hAnsi="Kristen ITC"/>
        </w:rPr>
        <w:t>All contents of the Reading/Writing Intervention Week folder are due Friday, March 10th.</w:t>
      </w:r>
      <w:r w:rsidR="00965642">
        <w:rPr>
          <w:rFonts w:ascii="Kristen ITC" w:hAnsi="Kristen ITC"/>
        </w:rPr>
        <w:t xml:space="preserve">  Students may turn in folders to basket as soon as they are finished.  </w:t>
      </w:r>
      <w:r w:rsidR="00965642" w:rsidRPr="00EC0944">
        <w:rPr>
          <w:rFonts w:ascii="Kristen ITC" w:hAnsi="Kristen ITC"/>
        </w:rPr>
        <w:t xml:space="preserve">  </w:t>
      </w:r>
      <w:r w:rsidR="00965642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   </w:t>
      </w:r>
    </w:p>
    <w:p w:rsidR="00607CCC" w:rsidRDefault="00607CCC" w:rsidP="00607CCC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Thursday 3/9/17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E26B31">
        <w:rPr>
          <w:rFonts w:ascii="Kristen ITC" w:hAnsi="Kristen ITC"/>
        </w:rPr>
        <w:t xml:space="preserve"> </w:t>
      </w:r>
      <w:r w:rsidR="00E26B31">
        <w:rPr>
          <w:rFonts w:ascii="Kristen ITC" w:hAnsi="Kristen ITC"/>
        </w:rPr>
        <w:t xml:space="preserve">How will building background information in geography, history, science and communication help us to better understand The Cay?   </w:t>
      </w:r>
      <w:r w:rsidR="00E26B31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E26B31">
        <w:rPr>
          <w:rFonts w:ascii="Kristen ITC" w:hAnsi="Kristen ITC"/>
        </w:rPr>
        <w:t xml:space="preserve">  Students will receive listening guide and answer the EQ.</w:t>
      </w:r>
      <w:r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Work:</w:t>
      </w:r>
      <w:r w:rsidR="00D54025">
        <w:rPr>
          <w:rFonts w:ascii="Kristen ITC" w:hAnsi="Kristen ITC"/>
        </w:rPr>
        <w:t xml:space="preserve">  </w:t>
      </w:r>
      <w:r w:rsidR="00965642">
        <w:rPr>
          <w:rFonts w:ascii="Kristen ITC" w:hAnsi="Kristen ITC"/>
        </w:rPr>
        <w:t xml:space="preserve">Groups will present their </w:t>
      </w:r>
      <w:proofErr w:type="spellStart"/>
      <w:r w:rsidR="00965642">
        <w:rPr>
          <w:rFonts w:ascii="Kristen ITC" w:hAnsi="Kristen ITC"/>
        </w:rPr>
        <w:t>ppts</w:t>
      </w:r>
      <w:proofErr w:type="spellEnd"/>
      <w:r w:rsidR="00965642">
        <w:rPr>
          <w:rFonts w:ascii="Kristen ITC" w:hAnsi="Kristen ITC"/>
        </w:rPr>
        <w:t xml:space="preserve"> to class on background information for The Cay.</w:t>
      </w:r>
      <w:r w:rsidR="005E546B">
        <w:rPr>
          <w:rFonts w:ascii="Kristen ITC" w:hAnsi="Kristen ITC"/>
        </w:rPr>
        <w:t xml:space="preserve">  Audience will complete listening guide.</w:t>
      </w:r>
      <w:r w:rsidR="00965642"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F1373A">
        <w:rPr>
          <w:rFonts w:ascii="Kristen ITC" w:hAnsi="Kristen ITC"/>
        </w:rPr>
        <w:t xml:space="preserve">  Students will finish their comments on the listening sheet and turn in to basket.</w:t>
      </w:r>
      <w:r w:rsidR="00E26B31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5E546B">
        <w:rPr>
          <w:rFonts w:ascii="Kristen ITC" w:hAnsi="Kristen ITC"/>
        </w:rPr>
        <w:t xml:space="preserve">  </w:t>
      </w:r>
      <w:r w:rsidR="005E546B">
        <w:rPr>
          <w:rFonts w:ascii="Kristen ITC" w:hAnsi="Kristen ITC"/>
        </w:rPr>
        <w:t>by student choice (interest) and product</w:t>
      </w:r>
      <w:r w:rsidR="005E546B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 xml:space="preserve">Standard: </w:t>
      </w:r>
      <w:r w:rsidR="00F1373A">
        <w:rPr>
          <w:rFonts w:ascii="Kristen ITC" w:hAnsi="Kristen ITC"/>
        </w:rPr>
        <w:t xml:space="preserve"> </w:t>
      </w:r>
      <w:r w:rsidR="00F1373A" w:rsidRPr="00F1373A">
        <w:rPr>
          <w:rFonts w:ascii="Kristen ITC" w:hAnsi="Kristen ITC"/>
        </w:rPr>
        <w:t>ELAGSE7SL4: Present claims and findings, emphasizing salient points in a focused, coherent manner with pertinent descriptions, facts, details, and examples; use appropriate eye contact, adequate volume, and clear pronunciation. ELAGSE7SL5: Include multimedia components and visual displays in presentations to clarify claims and findings and emphasize salient points.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Homework:</w:t>
      </w:r>
      <w:r w:rsidR="00965642">
        <w:rPr>
          <w:rFonts w:ascii="Kristen ITC" w:hAnsi="Kristen ITC"/>
        </w:rPr>
        <w:t xml:space="preserve">  </w:t>
      </w:r>
      <w:r w:rsidR="00965642" w:rsidRPr="00EC0944">
        <w:rPr>
          <w:rFonts w:ascii="Kristen ITC" w:hAnsi="Kristen ITC"/>
        </w:rPr>
        <w:t>All contents of the Reading/Writing Intervention Week folder are due Friday, March 10th.</w:t>
      </w:r>
      <w:r w:rsidR="00965642">
        <w:rPr>
          <w:rFonts w:ascii="Kristen ITC" w:hAnsi="Kristen ITC"/>
        </w:rPr>
        <w:t xml:space="preserve">  Students may turn in folders to basket as soon as they are finished.  </w:t>
      </w:r>
      <w:r w:rsidR="00965642" w:rsidRPr="00EC0944">
        <w:rPr>
          <w:rFonts w:ascii="Kristen ITC" w:hAnsi="Kristen ITC"/>
        </w:rPr>
        <w:t xml:space="preserve">  </w:t>
      </w:r>
      <w:r w:rsidR="00965642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Friday 3/10/17</w:t>
      </w:r>
      <w:r>
        <w:rPr>
          <w:rFonts w:ascii="Kristen ITC" w:hAnsi="Kristen ITC"/>
          <w:b/>
        </w:rPr>
        <w:tab/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E26B31">
        <w:rPr>
          <w:rFonts w:ascii="Kristen ITC" w:hAnsi="Kristen ITC"/>
        </w:rPr>
        <w:t xml:space="preserve">  </w:t>
      </w:r>
      <w:r w:rsidR="00E26B31">
        <w:rPr>
          <w:rFonts w:ascii="Kristen ITC" w:hAnsi="Kristen ITC"/>
        </w:rPr>
        <w:t xml:space="preserve">How will building background information in geography, history, science and communication help us to better understand The Cay?   </w:t>
      </w:r>
      <w:r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E26B31">
        <w:rPr>
          <w:rFonts w:ascii="Kristen ITC" w:hAnsi="Kristen ITC"/>
        </w:rPr>
        <w:t xml:space="preserve">  Students will turn in Reading/Writing Intervention Week 3 folders and receive their listening guides.  </w:t>
      </w:r>
      <w:r>
        <w:rPr>
          <w:rFonts w:ascii="Kristen ITC" w:hAnsi="Kristen ITC"/>
        </w:rPr>
        <w:t xml:space="preserve"> </w:t>
      </w:r>
      <w:r w:rsidR="00D54025"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5E546B">
        <w:rPr>
          <w:rFonts w:ascii="Kristen ITC" w:hAnsi="Kristen ITC"/>
        </w:rPr>
        <w:t xml:space="preserve">  </w:t>
      </w:r>
      <w:r w:rsidR="005E546B">
        <w:rPr>
          <w:rFonts w:ascii="Kristen ITC" w:hAnsi="Kristen ITC"/>
        </w:rPr>
        <w:t xml:space="preserve">Groups will present their </w:t>
      </w:r>
      <w:proofErr w:type="spellStart"/>
      <w:r w:rsidR="005E546B">
        <w:rPr>
          <w:rFonts w:ascii="Kristen ITC" w:hAnsi="Kristen ITC"/>
        </w:rPr>
        <w:t>ppts</w:t>
      </w:r>
      <w:proofErr w:type="spellEnd"/>
      <w:r w:rsidR="005E546B">
        <w:rPr>
          <w:rFonts w:ascii="Kristen ITC" w:hAnsi="Kristen ITC"/>
        </w:rPr>
        <w:t xml:space="preserve"> to class on background information for The Cay.  Audience will complete listening guide.  </w:t>
      </w:r>
      <w:r w:rsidR="005E546B">
        <w:rPr>
          <w:rFonts w:ascii="Kristen ITC" w:hAnsi="Kristen ITC"/>
        </w:rPr>
        <w:t xml:space="preserve">  </w:t>
      </w:r>
      <w:r w:rsidR="00BC466F">
        <w:rPr>
          <w:rFonts w:ascii="Kristen ITC" w:hAnsi="Kristen ITC"/>
        </w:rPr>
        <w:t xml:space="preserve"> </w:t>
      </w:r>
    </w:p>
    <w:p w:rsidR="00607CCC" w:rsidRDefault="00607CCC" w:rsidP="00EC0944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EC0944">
        <w:rPr>
          <w:rFonts w:ascii="Kristen ITC" w:hAnsi="Kristen ITC"/>
        </w:rPr>
        <w:t xml:space="preserve"> </w:t>
      </w:r>
      <w:r w:rsidR="00F1373A">
        <w:rPr>
          <w:rFonts w:ascii="Kristen ITC" w:hAnsi="Kristen ITC"/>
        </w:rPr>
        <w:t xml:space="preserve">   Students will finish their comments on the listening sheet and turn in to basket.</w:t>
      </w:r>
      <w:r w:rsidR="00EC0944">
        <w:rPr>
          <w:rFonts w:ascii="Kristen ITC" w:hAnsi="Kristen ITC"/>
        </w:rPr>
        <w:t xml:space="preserve">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5E546B">
        <w:rPr>
          <w:rFonts w:ascii="Kristen ITC" w:hAnsi="Kristen ITC"/>
        </w:rPr>
        <w:t xml:space="preserve">   </w:t>
      </w:r>
      <w:r w:rsidR="005E546B">
        <w:rPr>
          <w:rFonts w:ascii="Kristen ITC" w:hAnsi="Kristen ITC"/>
        </w:rPr>
        <w:t>by student choice (interest) and product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F1373A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  <w:r w:rsidR="00F1373A" w:rsidRPr="00F1373A">
        <w:rPr>
          <w:rFonts w:ascii="Kristen ITC" w:hAnsi="Kristen ITC"/>
        </w:rPr>
        <w:t>ELAGSE7SL4: Present claims and findings, emphasizing salient points in a focused, coherent manner with pertinent descriptions, facts, details, and examples; use appropriate eye contact, adequate volume, and clear pronunciation. ELAGSE7SL5: Include multimedia components and visual displays in presentations to clarify claims and findings and emphasize salient points.</w:t>
      </w:r>
      <w:r w:rsidR="00F1373A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 </w:t>
      </w:r>
    </w:p>
    <w:p w:rsidR="00607CCC" w:rsidRDefault="00607CCC" w:rsidP="00607CCC">
      <w:pPr>
        <w:rPr>
          <w:rFonts w:ascii="Kristen ITC" w:hAnsi="Kristen ITC"/>
        </w:rPr>
      </w:pPr>
      <w:r>
        <w:rPr>
          <w:rFonts w:ascii="Kristen ITC" w:hAnsi="Kristen ITC"/>
        </w:rPr>
        <w:t>Homework:</w:t>
      </w:r>
      <w:r w:rsidR="00965642">
        <w:rPr>
          <w:rFonts w:ascii="Kristen ITC" w:hAnsi="Kristen ITC"/>
        </w:rPr>
        <w:t xml:space="preserve">  Reading/Writing Intervention Week 3 folders are due.  </w:t>
      </w:r>
      <w:r>
        <w:rPr>
          <w:rFonts w:ascii="Kristen ITC" w:hAnsi="Kristen ITC"/>
        </w:rPr>
        <w:t xml:space="preserve">  </w:t>
      </w:r>
    </w:p>
    <w:p w:rsidR="00D11D6A" w:rsidRDefault="00D11D6A"/>
    <w:sectPr w:rsidR="00D1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C"/>
    <w:rsid w:val="005E546B"/>
    <w:rsid w:val="00607CCC"/>
    <w:rsid w:val="007A2466"/>
    <w:rsid w:val="00963A5B"/>
    <w:rsid w:val="00965642"/>
    <w:rsid w:val="00BC466F"/>
    <w:rsid w:val="00D11D6A"/>
    <w:rsid w:val="00D54025"/>
    <w:rsid w:val="00E26B31"/>
    <w:rsid w:val="00EC0944"/>
    <w:rsid w:val="00F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3941E-2580-4401-8B13-8C14B24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2017-03-05T14:37:00Z</dcterms:created>
  <dcterms:modified xsi:type="dcterms:W3CDTF">2017-03-05T20:19:00Z</dcterms:modified>
</cp:coreProperties>
</file>